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2D5403" w14:textId="2D2E9D3D" w:rsidR="00395B93" w:rsidRPr="00395B93" w:rsidRDefault="00395B93" w:rsidP="00395B93">
      <w:pPr>
        <w:pStyle w:val="SemEspaamento"/>
        <w:jc w:val="both"/>
        <w:rPr>
          <w:b/>
          <w:bCs/>
          <w:color w:val="FF0000"/>
        </w:rPr>
      </w:pPr>
      <w:r w:rsidRPr="00395B93">
        <w:rPr>
          <w:b/>
          <w:bCs/>
          <w:color w:val="FF0000"/>
        </w:rPr>
        <w:t>PROJETO CIDADANIA E AÇÃO</w:t>
      </w:r>
    </w:p>
    <w:p w14:paraId="64C0398F" w14:textId="6F4DC557" w:rsidR="00255B6C" w:rsidRDefault="00255B6C" w:rsidP="00395B93">
      <w:pPr>
        <w:pStyle w:val="SemEspaamento"/>
        <w:jc w:val="both"/>
        <w:rPr>
          <w:b/>
          <w:bCs/>
        </w:rPr>
      </w:pPr>
      <w:r w:rsidRPr="00395B93">
        <w:rPr>
          <w:b/>
          <w:bCs/>
        </w:rPr>
        <w:t>Instituto INCA abre processo seletivo para vagas de instrutores de Futsal e Voleibol</w:t>
      </w:r>
    </w:p>
    <w:p w14:paraId="06F9BBBA" w14:textId="7619E0D7" w:rsidR="00395B93" w:rsidRPr="00395B93" w:rsidRDefault="00395B93" w:rsidP="00395B93">
      <w:pPr>
        <w:pStyle w:val="SemEspaamento"/>
        <w:jc w:val="both"/>
        <w:rPr>
          <w:i/>
          <w:iCs/>
          <w:color w:val="0033CC"/>
        </w:rPr>
      </w:pPr>
      <w:r w:rsidRPr="00395B93">
        <w:rPr>
          <w:i/>
          <w:iCs/>
          <w:color w:val="0033CC"/>
        </w:rPr>
        <w:t>O processo seletivo será regido por edital com análise de currículos que devem ser entregues até o dia 31 de outubro</w:t>
      </w:r>
      <w:r w:rsidR="00913952">
        <w:rPr>
          <w:i/>
          <w:iCs/>
          <w:color w:val="0033CC"/>
        </w:rPr>
        <w:t>, e o</w:t>
      </w:r>
      <w:r w:rsidR="00F41604">
        <w:rPr>
          <w:i/>
          <w:iCs/>
          <w:color w:val="0033CC"/>
        </w:rPr>
        <w:t>s aprovados</w:t>
      </w:r>
      <w:r w:rsidR="00913952">
        <w:rPr>
          <w:i/>
          <w:iCs/>
          <w:color w:val="0033CC"/>
        </w:rPr>
        <w:t xml:space="preserve"> </w:t>
      </w:r>
      <w:r w:rsidR="00204971">
        <w:rPr>
          <w:i/>
          <w:iCs/>
          <w:color w:val="0033CC"/>
        </w:rPr>
        <w:t>receber</w:t>
      </w:r>
      <w:r w:rsidR="00F41604">
        <w:rPr>
          <w:i/>
          <w:iCs/>
          <w:color w:val="0033CC"/>
        </w:rPr>
        <w:t>ão</w:t>
      </w:r>
      <w:r w:rsidR="00204971">
        <w:rPr>
          <w:i/>
          <w:iCs/>
          <w:color w:val="0033CC"/>
        </w:rPr>
        <w:t xml:space="preserve"> o salário </w:t>
      </w:r>
      <w:r w:rsidR="00913952">
        <w:rPr>
          <w:i/>
          <w:iCs/>
          <w:color w:val="0033CC"/>
        </w:rPr>
        <w:t xml:space="preserve">como </w:t>
      </w:r>
      <w:r w:rsidR="00913952" w:rsidRPr="00913952">
        <w:rPr>
          <w:i/>
          <w:iCs/>
          <w:color w:val="0033CC"/>
        </w:rPr>
        <w:t>Microempreendedor Individual</w:t>
      </w:r>
    </w:p>
    <w:p w14:paraId="5CA6F932" w14:textId="238A64BD" w:rsidR="00395B93" w:rsidRDefault="00395B93" w:rsidP="00395B93">
      <w:pPr>
        <w:pStyle w:val="SemEspaamento"/>
        <w:jc w:val="both"/>
      </w:pPr>
    </w:p>
    <w:p w14:paraId="0F476AA0" w14:textId="41D225EF" w:rsidR="00395B93" w:rsidRDefault="00395B93" w:rsidP="00395B93">
      <w:pPr>
        <w:pStyle w:val="SemEspaamento"/>
        <w:jc w:val="both"/>
      </w:pPr>
    </w:p>
    <w:p w14:paraId="3606294D" w14:textId="1DF04F4F" w:rsidR="00395B93" w:rsidRDefault="00395B93" w:rsidP="00395B93">
      <w:pPr>
        <w:pStyle w:val="SemEspaamento"/>
        <w:jc w:val="both"/>
      </w:pPr>
      <w:r>
        <w:t>Por Beatriz Saturnino – Da Assessoria de Imprensa</w:t>
      </w:r>
    </w:p>
    <w:p w14:paraId="271F4AF7" w14:textId="768BA138" w:rsidR="00395B93" w:rsidRDefault="00395B93" w:rsidP="00395B93">
      <w:pPr>
        <w:pStyle w:val="SemEspaamento"/>
        <w:jc w:val="both"/>
      </w:pPr>
    </w:p>
    <w:p w14:paraId="041D9A6D" w14:textId="43B7162F" w:rsidR="000B0817" w:rsidRDefault="00395B93" w:rsidP="00395B93">
      <w:pPr>
        <w:pStyle w:val="SemEspaamento"/>
        <w:jc w:val="both"/>
      </w:pPr>
      <w:r w:rsidRPr="00395B93">
        <w:t>O Instituto INCA – Inclusão, Cidadania e Ação, na qualidade de Conveniada estabelecida pelo Termo de Fomento n.1163/2022, com a Secretaria Estadual de Cultura, Esporte e Lazer-</w:t>
      </w:r>
      <w:r>
        <w:t>(</w:t>
      </w:r>
      <w:r w:rsidRPr="00395B93">
        <w:t>SECEL</w:t>
      </w:r>
      <w:r>
        <w:t>-</w:t>
      </w:r>
      <w:r w:rsidRPr="00395B93">
        <w:t>MT</w:t>
      </w:r>
      <w:r>
        <w:t>)</w:t>
      </w:r>
      <w:r w:rsidRPr="00395B93">
        <w:t>, torna pública a realização de processo de seleção simplificada para o provimento de vagas para os segmentos esportivos de Instrutor</w:t>
      </w:r>
      <w:r w:rsidR="0036093A">
        <w:t>es</w:t>
      </w:r>
      <w:r w:rsidRPr="00395B93">
        <w:t xml:space="preserve"> de Futebol de Salão </w:t>
      </w:r>
      <w:r w:rsidR="0036093A">
        <w:t xml:space="preserve">e </w:t>
      </w:r>
      <w:r w:rsidRPr="00395B93">
        <w:t xml:space="preserve">de Voleibol, </w:t>
      </w:r>
      <w:r w:rsidR="0036093A">
        <w:t xml:space="preserve">profissionais da área </w:t>
      </w:r>
      <w:r w:rsidR="00A65CEF">
        <w:t xml:space="preserve">de </w:t>
      </w:r>
      <w:r w:rsidR="0036093A">
        <w:t xml:space="preserve">Educação Física, </w:t>
      </w:r>
      <w:r w:rsidRPr="00395B93">
        <w:t xml:space="preserve">mediante as condições estabelecidas </w:t>
      </w:r>
      <w:r w:rsidR="000B0817">
        <w:t xml:space="preserve">em </w:t>
      </w:r>
      <w:r w:rsidRPr="00395B93">
        <w:t>edital</w:t>
      </w:r>
      <w:r w:rsidR="00F41604">
        <w:t>, para cursos de 4 meses de duração</w:t>
      </w:r>
      <w:r w:rsidR="00F75364">
        <w:t xml:space="preserve">, </w:t>
      </w:r>
      <w:r w:rsidR="00317878">
        <w:t>a</w:t>
      </w:r>
      <w:r w:rsidR="00F75364">
        <w:t>o “Projeto Cidadania e Ação”.</w:t>
      </w:r>
    </w:p>
    <w:p w14:paraId="3D2FF89D" w14:textId="77777777" w:rsidR="000B0817" w:rsidRDefault="000B0817" w:rsidP="00395B93">
      <w:pPr>
        <w:pStyle w:val="SemEspaamento"/>
        <w:jc w:val="both"/>
      </w:pPr>
    </w:p>
    <w:p w14:paraId="001B23AB" w14:textId="40728CFD" w:rsidR="009934EF" w:rsidRDefault="000B0817" w:rsidP="009934EF">
      <w:pPr>
        <w:pStyle w:val="SemEspaamento"/>
        <w:jc w:val="both"/>
      </w:pPr>
      <w:r>
        <w:t xml:space="preserve">O processo seletivo será </w:t>
      </w:r>
      <w:r w:rsidR="009934EF">
        <w:t>executado pelo Instituto INCA</w:t>
      </w:r>
      <w:r w:rsidR="009934EF" w:rsidRPr="000B0817">
        <w:t>,</w:t>
      </w:r>
      <w:r w:rsidR="009934EF">
        <w:t xml:space="preserve"> </w:t>
      </w:r>
      <w:r>
        <w:t xml:space="preserve">regido </w:t>
      </w:r>
      <w:r w:rsidR="009934EF">
        <w:t>por duas etapas elimina</w:t>
      </w:r>
      <w:r w:rsidR="00913952">
        <w:t xml:space="preserve">tórias, sem cadastro de reserva, sendo 1 vaga para instrutor de Futsal e 1 vaga para instrutor de Voleibol, ambos com </w:t>
      </w:r>
      <w:r w:rsidR="0036093A">
        <w:t xml:space="preserve">conhecimento e </w:t>
      </w:r>
      <w:r w:rsidR="00913952">
        <w:t xml:space="preserve">experiência nas modalidades. </w:t>
      </w:r>
    </w:p>
    <w:p w14:paraId="51861A93" w14:textId="4338E645" w:rsidR="00913952" w:rsidRDefault="00913952" w:rsidP="009934EF">
      <w:pPr>
        <w:pStyle w:val="SemEspaamento"/>
        <w:jc w:val="both"/>
      </w:pPr>
    </w:p>
    <w:p w14:paraId="61373BE5" w14:textId="3590406F" w:rsidR="009934EF" w:rsidRDefault="009934EF" w:rsidP="009934EF">
      <w:pPr>
        <w:pStyle w:val="SemEspaamento"/>
        <w:jc w:val="both"/>
      </w:pPr>
      <w:r>
        <w:t xml:space="preserve">A primeira </w:t>
      </w:r>
      <w:r w:rsidR="00913952">
        <w:t xml:space="preserve">etapa </w:t>
      </w:r>
      <w:r>
        <w:t xml:space="preserve">é </w:t>
      </w:r>
      <w:r w:rsidR="000B0817" w:rsidRPr="000B0817">
        <w:t>por</w:t>
      </w:r>
      <w:r>
        <w:t xml:space="preserve"> </w:t>
      </w:r>
      <w:r w:rsidR="000B0817">
        <w:t xml:space="preserve">análise de </w:t>
      </w:r>
      <w:r w:rsidR="000B0817" w:rsidRPr="000B0817">
        <w:t xml:space="preserve">currículo </w:t>
      </w:r>
      <w:r>
        <w:t xml:space="preserve">que deverá ser enviado </w:t>
      </w:r>
      <w:r w:rsidR="000B0817" w:rsidRPr="000B0817">
        <w:t>para o e-mail incaprojetos@gmail.com, no período de 19</w:t>
      </w:r>
      <w:r w:rsidR="000B0817">
        <w:t xml:space="preserve"> </w:t>
      </w:r>
      <w:r w:rsidR="000B0817" w:rsidRPr="000B0817">
        <w:t>a 31</w:t>
      </w:r>
      <w:r w:rsidR="000B0817">
        <w:t xml:space="preserve"> de outubro, </w:t>
      </w:r>
      <w:r>
        <w:t xml:space="preserve">sendo </w:t>
      </w:r>
      <w:r w:rsidR="000B0817" w:rsidRPr="000B0817">
        <w:t xml:space="preserve">validado após a confirmação do recebimento do </w:t>
      </w:r>
      <w:r>
        <w:t xml:space="preserve">documento. </w:t>
      </w:r>
      <w:r w:rsidRPr="009934EF">
        <w:t>No campo assunto deverá constar: Edital de seleção 02/2022</w:t>
      </w:r>
      <w:r w:rsidR="00913952">
        <w:t>, mais o n</w:t>
      </w:r>
      <w:r w:rsidRPr="009934EF">
        <w:t xml:space="preserve">ome da </w:t>
      </w:r>
      <w:r w:rsidR="00913952">
        <w:t>f</w:t>
      </w:r>
      <w:r w:rsidRPr="009934EF">
        <w:t>unção</w:t>
      </w:r>
      <w:r w:rsidR="00913952">
        <w:t xml:space="preserve"> </w:t>
      </w:r>
      <w:r w:rsidRPr="009934EF">
        <w:t>ao qual se candidatou</w:t>
      </w:r>
      <w:r w:rsidR="00913952">
        <w:t>.</w:t>
      </w:r>
      <w:r w:rsidRPr="009934EF">
        <w:t xml:space="preserve"> Ex</w:t>
      </w:r>
      <w:r w:rsidR="00913952">
        <w:t>emplo</w:t>
      </w:r>
      <w:r w:rsidRPr="009934EF">
        <w:t>: Edital de seleção 02/2022 Modalidade Esportiva (Voleibol ou Futebol de Salão).</w:t>
      </w:r>
    </w:p>
    <w:p w14:paraId="1E5355FE" w14:textId="77777777" w:rsidR="009934EF" w:rsidRDefault="009934EF" w:rsidP="009934EF">
      <w:pPr>
        <w:pStyle w:val="SemEspaamento"/>
        <w:jc w:val="both"/>
      </w:pPr>
    </w:p>
    <w:p w14:paraId="33C3FEDC" w14:textId="04A36ACD" w:rsidR="000B0817" w:rsidRDefault="000B0817" w:rsidP="009934EF">
      <w:pPr>
        <w:pStyle w:val="SemEspaamento"/>
        <w:jc w:val="both"/>
      </w:pPr>
      <w:r>
        <w:t xml:space="preserve">A segunda etapa consistirá em </w:t>
      </w:r>
      <w:r w:rsidR="009934EF">
        <w:t>e</w:t>
      </w:r>
      <w:r>
        <w:t>ntrevista</w:t>
      </w:r>
      <w:r w:rsidR="009934EF">
        <w:t xml:space="preserve">, </w:t>
      </w:r>
      <w:r w:rsidR="009934EF" w:rsidRPr="009934EF">
        <w:t>pode</w:t>
      </w:r>
      <w:r w:rsidR="009934EF">
        <w:t>ndo</w:t>
      </w:r>
      <w:r w:rsidR="009934EF" w:rsidRPr="009934EF">
        <w:t xml:space="preserve"> ser por vídeo ou presencial</w:t>
      </w:r>
      <w:r w:rsidR="009934EF">
        <w:t xml:space="preserve">, </w:t>
      </w:r>
      <w:r w:rsidR="009934EF" w:rsidRPr="009934EF">
        <w:t xml:space="preserve">para </w:t>
      </w:r>
      <w:r w:rsidR="009934EF">
        <w:t xml:space="preserve">a </w:t>
      </w:r>
      <w:r w:rsidR="009934EF" w:rsidRPr="009934EF">
        <w:t xml:space="preserve">validação das informações e verificação de experiência profissional. </w:t>
      </w:r>
    </w:p>
    <w:p w14:paraId="0C67398F" w14:textId="20BF3F6F" w:rsidR="009934EF" w:rsidRDefault="009934EF" w:rsidP="009934EF">
      <w:pPr>
        <w:pStyle w:val="SemEspaamento"/>
        <w:jc w:val="both"/>
      </w:pPr>
    </w:p>
    <w:p w14:paraId="1FBF16B7" w14:textId="7EBCF609" w:rsidR="000B0817" w:rsidRDefault="00913952" w:rsidP="000B0817">
      <w:pPr>
        <w:pStyle w:val="SemEspaamento"/>
        <w:jc w:val="both"/>
      </w:pPr>
      <w:r w:rsidRPr="00913952">
        <w:t>Em caso de aprovação dentro do número de vagas previst</w:t>
      </w:r>
      <w:r w:rsidR="00B852C1">
        <w:t>as</w:t>
      </w:r>
      <w:r w:rsidRPr="00913952">
        <w:t xml:space="preserve"> neste edital, os candidatos serão contratados de imediato</w:t>
      </w:r>
      <w:r>
        <w:t xml:space="preserve">, cujo salário é de </w:t>
      </w:r>
      <w:r w:rsidR="000B0817">
        <w:t>R$ 500,00 por turma</w:t>
      </w:r>
      <w:r>
        <w:t xml:space="preserve">, </w:t>
      </w:r>
      <w:r w:rsidR="0036093A">
        <w:t>com regime de trabalho sendo Microempreendedor Individual (MEI). A</w:t>
      </w:r>
      <w:r>
        <w:t xml:space="preserve"> jornada d</w:t>
      </w:r>
      <w:r w:rsidR="0036093A">
        <w:t>o ofício</w:t>
      </w:r>
      <w:r>
        <w:t xml:space="preserve"> é de duas </w:t>
      </w:r>
      <w:r w:rsidR="000B0817">
        <w:t xml:space="preserve">horas e meia por semana, </w:t>
      </w:r>
      <w:r>
        <w:t xml:space="preserve">com </w:t>
      </w:r>
      <w:r w:rsidR="000B0817">
        <w:t xml:space="preserve">tempo total </w:t>
      </w:r>
      <w:r>
        <w:t>de</w:t>
      </w:r>
      <w:r w:rsidR="000B0817">
        <w:t xml:space="preserve"> 4 meses</w:t>
      </w:r>
      <w:r>
        <w:t xml:space="preserve"> cada curso. </w:t>
      </w:r>
    </w:p>
    <w:p w14:paraId="51584216" w14:textId="41EC2B12" w:rsidR="00913952" w:rsidRDefault="00913952" w:rsidP="000B0817">
      <w:pPr>
        <w:pStyle w:val="SemEspaamento"/>
        <w:jc w:val="both"/>
      </w:pPr>
    </w:p>
    <w:p w14:paraId="1C3D2CA8" w14:textId="127AD40E" w:rsidR="00913952" w:rsidRDefault="00913952" w:rsidP="000B0817">
      <w:pPr>
        <w:pStyle w:val="SemEspaamento"/>
        <w:jc w:val="both"/>
      </w:pPr>
      <w:r w:rsidRPr="00913952">
        <w:t xml:space="preserve">O instrutor de prática desportiva deverá realizar treinamento direcionado ao processo de aprendizagem esportiva </w:t>
      </w:r>
      <w:r w:rsidR="00F71D03">
        <w:t xml:space="preserve">tanto na modalidade de </w:t>
      </w:r>
      <w:r w:rsidRPr="00913952">
        <w:t>Futebol de Salão</w:t>
      </w:r>
      <w:r>
        <w:t xml:space="preserve"> </w:t>
      </w:r>
      <w:r w:rsidR="00F71D03">
        <w:t>bem como</w:t>
      </w:r>
      <w:r>
        <w:t xml:space="preserve"> de Voleibol</w:t>
      </w:r>
      <w:r w:rsidRPr="00913952">
        <w:t>. Na prática desportiva, o instrutor deve ser um agente renovador e transformador, uma vez que está em contato direto com o aluno vivenciando suas expectativas e suas ansiedades.</w:t>
      </w:r>
    </w:p>
    <w:p w14:paraId="2DBD2564" w14:textId="4C503CFA" w:rsidR="00E46254" w:rsidRDefault="00E46254" w:rsidP="000B0817">
      <w:pPr>
        <w:pStyle w:val="SemEspaamento"/>
        <w:jc w:val="both"/>
      </w:pPr>
    </w:p>
    <w:p w14:paraId="352CAF65" w14:textId="05474FD9" w:rsidR="00A65CEF" w:rsidRDefault="00A65CEF" w:rsidP="000B0817">
      <w:pPr>
        <w:pStyle w:val="SemEspaamento"/>
        <w:jc w:val="both"/>
      </w:pPr>
      <w:r w:rsidRPr="00A65CEF">
        <w:t xml:space="preserve">Questionamentos e esclarecimentos referentes ao presente edital, deverão ser enviados </w:t>
      </w:r>
      <w:r>
        <w:t xml:space="preserve">somente </w:t>
      </w:r>
      <w:r w:rsidRPr="00A65CEF">
        <w:t xml:space="preserve">para o </w:t>
      </w:r>
      <w:r w:rsidR="00F368EE">
        <w:t>e-mail</w:t>
      </w:r>
      <w:r w:rsidRPr="00A65CEF">
        <w:t xml:space="preserve"> </w:t>
      </w:r>
      <w:hyperlink r:id="rId4" w:history="1">
        <w:r w:rsidR="00E46254" w:rsidRPr="00DF2756">
          <w:rPr>
            <w:rStyle w:val="Hyperlink"/>
          </w:rPr>
          <w:t>incaprojetos@gmail.com</w:t>
        </w:r>
      </w:hyperlink>
      <w:r w:rsidR="00E46254">
        <w:t>, até o dia 03 de novembro.</w:t>
      </w:r>
    </w:p>
    <w:p w14:paraId="491099AC" w14:textId="1CE432A1" w:rsidR="00E46254" w:rsidRDefault="00E46254" w:rsidP="000B0817">
      <w:pPr>
        <w:pStyle w:val="SemEspaamento"/>
        <w:jc w:val="both"/>
      </w:pPr>
    </w:p>
    <w:p w14:paraId="26E814D8" w14:textId="6E9E0965" w:rsidR="00E46254" w:rsidRDefault="00E46254" w:rsidP="00E46254">
      <w:pPr>
        <w:pStyle w:val="SemEspaamento"/>
        <w:jc w:val="both"/>
      </w:pPr>
      <w:r>
        <w:t xml:space="preserve">A análise dos currículos será realizada de 04 a 07 de </w:t>
      </w:r>
      <w:r w:rsidR="00E86826">
        <w:t>novembro</w:t>
      </w:r>
      <w:r>
        <w:t>; A d</w:t>
      </w:r>
      <w:r w:rsidRPr="00E46254">
        <w:t>ivulgação dos selecionados para entrevista</w:t>
      </w:r>
      <w:r>
        <w:t xml:space="preserve"> será no dia 08 de novembro e as entrevistas serão realizadas entre os dias 08 e 11 de novembro, com resultado a ser divulgado no dia 14 de novembro.</w:t>
      </w:r>
    </w:p>
    <w:p w14:paraId="7DE34A9D" w14:textId="77777777" w:rsidR="00E46254" w:rsidRDefault="00E46254" w:rsidP="00E46254">
      <w:pPr>
        <w:pStyle w:val="SemEspaamento"/>
        <w:jc w:val="both"/>
      </w:pPr>
    </w:p>
    <w:p w14:paraId="6666CDFA" w14:textId="30746F6C" w:rsidR="00E46254" w:rsidRDefault="00E46254" w:rsidP="00E46254">
      <w:pPr>
        <w:pStyle w:val="SemEspaamento"/>
        <w:jc w:val="both"/>
      </w:pPr>
      <w:r>
        <w:t xml:space="preserve"> </w:t>
      </w:r>
    </w:p>
    <w:p w14:paraId="7977077A" w14:textId="77777777" w:rsidR="00E46254" w:rsidRDefault="00E46254" w:rsidP="000B0817">
      <w:pPr>
        <w:pStyle w:val="SemEspaamento"/>
        <w:jc w:val="both"/>
      </w:pPr>
    </w:p>
    <w:sectPr w:rsidR="00E4625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B6C"/>
    <w:rsid w:val="000B0817"/>
    <w:rsid w:val="00204971"/>
    <w:rsid w:val="00255B6C"/>
    <w:rsid w:val="00317878"/>
    <w:rsid w:val="0036093A"/>
    <w:rsid w:val="00395B93"/>
    <w:rsid w:val="00913952"/>
    <w:rsid w:val="009934EF"/>
    <w:rsid w:val="00A65CEF"/>
    <w:rsid w:val="00B64851"/>
    <w:rsid w:val="00B852C1"/>
    <w:rsid w:val="00E46254"/>
    <w:rsid w:val="00E86826"/>
    <w:rsid w:val="00F368EE"/>
    <w:rsid w:val="00F41604"/>
    <w:rsid w:val="00F71D03"/>
    <w:rsid w:val="00F75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F382FC"/>
  <w15:chartTrackingRefBased/>
  <w15:docId w15:val="{E81C7657-0FB8-45B6-8245-9DB485548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395B93"/>
    <w:pPr>
      <w:spacing w:after="0" w:line="240" w:lineRule="auto"/>
    </w:pPr>
  </w:style>
  <w:style w:type="character" w:styleId="Hyperlink">
    <w:name w:val="Hyperlink"/>
    <w:basedOn w:val="Fontepargpadro"/>
    <w:uiPriority w:val="99"/>
    <w:unhideWhenUsed/>
    <w:rsid w:val="00E46254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E462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701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caprojetos@gmail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437</Words>
  <Characters>2364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Beatriz Saturnino</dc:creator>
  <cp:keywords/>
  <dc:description/>
  <cp:lastModifiedBy>Beatriz Saturnino</cp:lastModifiedBy>
  <cp:revision>13</cp:revision>
  <dcterms:created xsi:type="dcterms:W3CDTF">2022-10-19T19:35:00Z</dcterms:created>
  <dcterms:modified xsi:type="dcterms:W3CDTF">2022-10-25T23:49:00Z</dcterms:modified>
</cp:coreProperties>
</file>